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A37A6F" w:rsidRDefault="006415A3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Jan 2020 to Sept 2020</w:t>
      </w: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Name of Institute:</w:t>
      </w:r>
      <w:r w:rsidR="00E24DE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24DE7">
        <w:rPr>
          <w:u w:val="thick"/>
        </w:rPr>
        <w:t>University College of Engineering &amp; Technology, Bikaner</w:t>
      </w:r>
    </w:p>
    <w:p w:rsidR="00203708" w:rsidRDefault="00203708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7A69DB" w:rsidRPr="00845C6D" w:rsidRDefault="009D2F8D" w:rsidP="00845C6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Part A: For soft activities</w:t>
      </w:r>
    </w:p>
    <w:tbl>
      <w:tblPr>
        <w:tblStyle w:val="TableGrid"/>
        <w:tblW w:w="14457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608"/>
        <w:gridCol w:w="1563"/>
        <w:gridCol w:w="1563"/>
        <w:gridCol w:w="1563"/>
        <w:gridCol w:w="1363"/>
        <w:gridCol w:w="1560"/>
        <w:gridCol w:w="1559"/>
        <w:gridCol w:w="1770"/>
        <w:gridCol w:w="1563"/>
        <w:gridCol w:w="1345"/>
      </w:tblGrid>
      <w:tr w:rsidR="00C027DC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4C4F7C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  <w:r w:rsidR="00C027DC"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FE5CA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Action to be taken</w:t>
            </w:r>
          </w:p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FA521D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76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FE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continuing from last action plan or 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FE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(should be quantifiable)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Default="00C027DC" w:rsidP="00762C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Estimated Expenditure</w:t>
            </w:r>
          </w:p>
          <w:p w:rsidR="00C027DC" w:rsidRPr="00427C06" w:rsidRDefault="000B5DEE" w:rsidP="00762C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(Approx.)</w:t>
            </w:r>
            <w:r w:rsidR="00C027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Identification of students for Academic support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1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Grades collected, Ex</w:t>
            </w:r>
            <w:r w:rsidR="00845C6D">
              <w:rPr>
                <w:sz w:val="18"/>
                <w:szCs w:val="18"/>
              </w:rPr>
              <w:t xml:space="preserve">tra classes, Induction </w:t>
            </w:r>
            <w:proofErr w:type="spellStart"/>
            <w:r w:rsidR="00845C6D">
              <w:rPr>
                <w:sz w:val="18"/>
                <w:szCs w:val="18"/>
              </w:rPr>
              <w:t>Programme</w:t>
            </w:r>
            <w:proofErr w:type="spellEnd"/>
            <w:r w:rsidRPr="000B5DEE">
              <w:rPr>
                <w:sz w:val="18"/>
                <w:szCs w:val="18"/>
              </w:rPr>
              <w:t>,</w:t>
            </w:r>
          </w:p>
          <w:p w:rsidR="000B5DEE" w:rsidRPr="000B5DEE" w:rsidRDefault="000B5DEE" w:rsidP="009415EB">
            <w:pPr>
              <w:pStyle w:val="TableParagraph"/>
              <w:spacing w:before="0" w:line="186" w:lineRule="exact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Transition rate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Ms. Anita </w:t>
            </w:r>
            <w:proofErr w:type="spellStart"/>
            <w:r w:rsidRPr="000B5DEE">
              <w:rPr>
                <w:sz w:val="18"/>
                <w:szCs w:val="18"/>
              </w:rPr>
              <w:t>Panwar</w:t>
            </w:r>
            <w:proofErr w:type="spellEnd"/>
          </w:p>
          <w:p w:rsidR="000B5DEE" w:rsidRPr="000B5DEE" w:rsidRDefault="000B5DEE" w:rsidP="009415EB">
            <w:pPr>
              <w:pStyle w:val="TableParagraph"/>
              <w:spacing w:before="0" w:line="207" w:lineRule="exact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Mr. </w:t>
            </w:r>
            <w:proofErr w:type="spellStart"/>
            <w:r w:rsidRPr="000B5DEE">
              <w:rPr>
                <w:sz w:val="18"/>
                <w:szCs w:val="18"/>
              </w:rPr>
              <w:t>Narendra</w:t>
            </w:r>
            <w:proofErr w:type="spellEnd"/>
            <w:r w:rsidRPr="000B5DEE"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Solanki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189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Beginning of each semester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845C6D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39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Transition rate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9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4 </w:t>
            </w:r>
            <w:proofErr w:type="spellStart"/>
            <w:r w:rsidRPr="000B5DEE">
              <w:rPr>
                <w:sz w:val="18"/>
                <w:szCs w:val="18"/>
              </w:rPr>
              <w:t>Lakh</w:t>
            </w:r>
            <w:proofErr w:type="spellEnd"/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14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Guidance to improve language,</w:t>
            </w:r>
          </w:p>
          <w:p w:rsidR="000B5DEE" w:rsidRPr="000B5DEE" w:rsidRDefault="000B5DEE" w:rsidP="009415EB">
            <w:pPr>
              <w:pStyle w:val="TableParagraph"/>
              <w:spacing w:before="2" w:line="186" w:lineRule="exact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soft skill levels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27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Expert Lectures, Workshops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Dr. </w:t>
            </w:r>
            <w:proofErr w:type="spellStart"/>
            <w:r w:rsidRPr="000B5DEE">
              <w:rPr>
                <w:sz w:val="18"/>
                <w:szCs w:val="18"/>
              </w:rPr>
              <w:t>Sudhir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Bhardawaj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Continuous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38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Expected to be increase.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9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1 </w:t>
            </w:r>
            <w:proofErr w:type="spellStart"/>
            <w:r w:rsidRPr="000B5DEE">
              <w:rPr>
                <w:sz w:val="18"/>
                <w:szCs w:val="18"/>
              </w:rPr>
              <w:t>Lakh</w:t>
            </w:r>
            <w:proofErr w:type="spellEnd"/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-1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Improvement in Job Placement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11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Employability test, GATE classes, Workshops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Dr. Hem </w:t>
            </w:r>
            <w:proofErr w:type="spellStart"/>
            <w:r w:rsidRPr="000B5DEE">
              <w:rPr>
                <w:sz w:val="18"/>
                <w:szCs w:val="18"/>
              </w:rPr>
              <w:t>Ahuja</w:t>
            </w:r>
            <w:proofErr w:type="spellEnd"/>
            <w:r w:rsidRPr="000B5DEE">
              <w:rPr>
                <w:sz w:val="18"/>
                <w:szCs w:val="18"/>
              </w:rPr>
              <w:t>,</w:t>
            </w:r>
          </w:p>
          <w:p w:rsidR="00845C6D" w:rsidRDefault="000B5DEE" w:rsidP="009415E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Mr. </w:t>
            </w:r>
            <w:proofErr w:type="spellStart"/>
            <w:r w:rsidRPr="000B5DEE">
              <w:rPr>
                <w:sz w:val="18"/>
                <w:szCs w:val="18"/>
              </w:rPr>
              <w:t>Nayan</w:t>
            </w:r>
            <w:proofErr w:type="spellEnd"/>
            <w:r w:rsidRPr="000B5DEE">
              <w:rPr>
                <w:sz w:val="18"/>
                <w:szCs w:val="18"/>
              </w:rPr>
              <w:t xml:space="preserve"> K. </w:t>
            </w:r>
            <w:proofErr w:type="spellStart"/>
            <w:r w:rsidRPr="000B5DEE">
              <w:rPr>
                <w:sz w:val="18"/>
                <w:szCs w:val="18"/>
              </w:rPr>
              <w:t>Debnath</w:t>
            </w:r>
            <w:proofErr w:type="spellEnd"/>
            <w:r w:rsidRPr="000B5DEE">
              <w:rPr>
                <w:sz w:val="18"/>
                <w:szCs w:val="18"/>
              </w:rPr>
              <w:t>,</w:t>
            </w:r>
          </w:p>
          <w:p w:rsidR="000B5DEE" w:rsidRPr="000B5DEE" w:rsidRDefault="000B5DEE" w:rsidP="009415E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Mr. </w:t>
            </w:r>
            <w:proofErr w:type="spellStart"/>
            <w:r w:rsidRPr="000B5DEE">
              <w:rPr>
                <w:sz w:val="18"/>
                <w:szCs w:val="18"/>
              </w:rPr>
              <w:t>Dharmendra</w:t>
            </w:r>
            <w:proofErr w:type="spellEnd"/>
            <w:r w:rsidRPr="000B5DEE"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Yadav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0" w:right="3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GATEFORUM (2019-20) for GATE</w:t>
            </w:r>
          </w:p>
          <w:p w:rsidR="000B5DEE" w:rsidRPr="000B5DEE" w:rsidRDefault="000B5DEE" w:rsidP="009415EB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Training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0" w:right="3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Dec 2019 for EST</w:t>
            </w:r>
          </w:p>
          <w:p w:rsidR="000B5DEE" w:rsidRPr="000B5DEE" w:rsidRDefault="000B5DEE" w:rsidP="009415EB">
            <w:pPr>
              <w:pStyle w:val="TableParagraph"/>
              <w:ind w:right="3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Sept 2019 to Jan 2020 for GATE</w:t>
            </w:r>
          </w:p>
          <w:p w:rsidR="000B5DEE" w:rsidRPr="000B5DEE" w:rsidRDefault="000B5DEE" w:rsidP="009415EB">
            <w:pPr>
              <w:pStyle w:val="TableParagraph"/>
              <w:spacing w:before="1" w:line="206" w:lineRule="exact"/>
              <w:ind w:right="214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Annually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0" w:right="-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Improvement would be expected.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9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55 </w:t>
            </w:r>
            <w:proofErr w:type="spellStart"/>
            <w:r w:rsidRPr="000B5DEE">
              <w:rPr>
                <w:sz w:val="18"/>
                <w:szCs w:val="18"/>
              </w:rPr>
              <w:t>Lakh</w:t>
            </w:r>
            <w:proofErr w:type="spellEnd"/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384"/>
              <w:rPr>
                <w:sz w:val="18"/>
                <w:szCs w:val="18"/>
              </w:rPr>
            </w:pPr>
            <w:proofErr w:type="spellStart"/>
            <w:r w:rsidRPr="000B5DEE">
              <w:rPr>
                <w:sz w:val="18"/>
                <w:szCs w:val="18"/>
              </w:rPr>
              <w:t>Upgradation</w:t>
            </w:r>
            <w:proofErr w:type="spellEnd"/>
            <w:r w:rsidRPr="000B5DEE">
              <w:rPr>
                <w:sz w:val="18"/>
                <w:szCs w:val="18"/>
              </w:rPr>
              <w:t xml:space="preserve"> of faculties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3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Part time Ph.D./</w:t>
            </w:r>
            <w:proofErr w:type="spellStart"/>
            <w:r w:rsidRPr="000B5DEE">
              <w:rPr>
                <w:sz w:val="18"/>
                <w:szCs w:val="18"/>
              </w:rPr>
              <w:t>M.Tech</w:t>
            </w:r>
            <w:proofErr w:type="spellEnd"/>
            <w:r w:rsidRPr="000B5DEE">
              <w:rPr>
                <w:sz w:val="18"/>
                <w:szCs w:val="18"/>
              </w:rPr>
              <w:t>, Induction Program, PDT’s, MCEP,</w:t>
            </w:r>
          </w:p>
          <w:p w:rsidR="000B5DEE" w:rsidRPr="000B5DEE" w:rsidRDefault="000B5DEE" w:rsidP="009415E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Paper publications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Concerned Faculties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Yearly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11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Faculty enrolled for </w:t>
            </w:r>
            <w:proofErr w:type="spellStart"/>
            <w:r w:rsidRPr="000B5DEE">
              <w:rPr>
                <w:sz w:val="18"/>
                <w:szCs w:val="18"/>
              </w:rPr>
              <w:t>Ph.D</w:t>
            </w:r>
            <w:proofErr w:type="spellEnd"/>
            <w:r w:rsidRPr="000B5DEE">
              <w:rPr>
                <w:sz w:val="18"/>
                <w:szCs w:val="18"/>
              </w:rPr>
              <w:t xml:space="preserve">/ </w:t>
            </w:r>
            <w:proofErr w:type="spellStart"/>
            <w:r w:rsidRPr="000B5DEE">
              <w:rPr>
                <w:sz w:val="18"/>
                <w:szCs w:val="18"/>
              </w:rPr>
              <w:t>M.Tech</w:t>
            </w:r>
            <w:proofErr w:type="spellEnd"/>
            <w:r w:rsidRPr="000B5DEE">
              <w:rPr>
                <w:sz w:val="18"/>
                <w:szCs w:val="18"/>
              </w:rPr>
              <w:t xml:space="preserve"> programs and more  participation in paper presentation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9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15 </w:t>
            </w:r>
            <w:proofErr w:type="spellStart"/>
            <w:r w:rsidRPr="000B5DEE">
              <w:rPr>
                <w:sz w:val="18"/>
                <w:szCs w:val="18"/>
              </w:rPr>
              <w:t>Lakh</w:t>
            </w:r>
            <w:proofErr w:type="spellEnd"/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4"/>
              <w:ind w:right="37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Training Needs Analysis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7" w:line="206" w:lineRule="exact"/>
              <w:ind w:right="1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OBE </w:t>
            </w:r>
            <w:proofErr w:type="spellStart"/>
            <w:r w:rsidRPr="000B5DEE">
              <w:rPr>
                <w:sz w:val="18"/>
                <w:szCs w:val="18"/>
              </w:rPr>
              <w:t>workhop</w:t>
            </w:r>
            <w:proofErr w:type="spellEnd"/>
            <w:r w:rsidRPr="000B5DEE">
              <w:rPr>
                <w:sz w:val="18"/>
                <w:szCs w:val="18"/>
              </w:rPr>
              <w:t>, Half yearly reports to SPIU, Human value workshops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4"/>
              <w:ind w:left="70" w:right="101" w:hanging="4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Ms. </w:t>
            </w:r>
            <w:proofErr w:type="spellStart"/>
            <w:r w:rsidRPr="000B5DEE">
              <w:rPr>
                <w:sz w:val="18"/>
                <w:szCs w:val="18"/>
              </w:rPr>
              <w:t>Neeraj</w:t>
            </w:r>
            <w:proofErr w:type="spellEnd"/>
            <w:r w:rsidR="00845C6D"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Choudhary</w:t>
            </w:r>
            <w:proofErr w:type="spellEnd"/>
            <w:r w:rsidRPr="000B5DEE">
              <w:rPr>
                <w:sz w:val="18"/>
                <w:szCs w:val="18"/>
              </w:rPr>
              <w:t xml:space="preserve">, </w:t>
            </w:r>
            <w:r w:rsidR="00845C6D">
              <w:rPr>
                <w:sz w:val="18"/>
                <w:szCs w:val="18"/>
              </w:rPr>
              <w:t xml:space="preserve">Ms. </w:t>
            </w:r>
            <w:r w:rsidRPr="000B5DEE">
              <w:rPr>
                <w:sz w:val="18"/>
                <w:szCs w:val="18"/>
              </w:rPr>
              <w:t xml:space="preserve">Anita </w:t>
            </w:r>
            <w:proofErr w:type="spellStart"/>
            <w:r w:rsidRPr="000B5DEE">
              <w:rPr>
                <w:sz w:val="18"/>
                <w:szCs w:val="18"/>
              </w:rPr>
              <w:t>Panwar</w:t>
            </w:r>
            <w:proofErr w:type="spellEnd"/>
          </w:p>
          <w:p w:rsidR="000B5DEE" w:rsidRPr="000B5DEE" w:rsidRDefault="000B5DEE" w:rsidP="009415EB">
            <w:pPr>
              <w:pStyle w:val="TableParagraph"/>
              <w:spacing w:before="14"/>
              <w:ind w:left="70" w:right="101" w:hanging="4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Dr. </w:t>
            </w:r>
            <w:proofErr w:type="spellStart"/>
            <w:r w:rsidRPr="000B5DEE">
              <w:rPr>
                <w:sz w:val="18"/>
                <w:szCs w:val="18"/>
              </w:rPr>
              <w:t>Dharmendra</w:t>
            </w:r>
            <w:proofErr w:type="spellEnd"/>
            <w:r w:rsidRPr="000B5DEE"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Yadav</w:t>
            </w:r>
            <w:proofErr w:type="spellEnd"/>
            <w:r w:rsidR="00845C6D">
              <w:rPr>
                <w:sz w:val="18"/>
                <w:szCs w:val="18"/>
              </w:rPr>
              <w:t xml:space="preserve">, </w:t>
            </w:r>
            <w:r w:rsidRPr="000B5DEE">
              <w:rPr>
                <w:sz w:val="18"/>
                <w:szCs w:val="18"/>
              </w:rPr>
              <w:t xml:space="preserve">Dr. </w:t>
            </w:r>
            <w:proofErr w:type="spellStart"/>
            <w:r w:rsidRPr="000B5DEE">
              <w:rPr>
                <w:sz w:val="18"/>
                <w:szCs w:val="18"/>
              </w:rPr>
              <w:t>Alka</w:t>
            </w:r>
            <w:proofErr w:type="spellEnd"/>
            <w:r w:rsidRPr="000B5DEE">
              <w:rPr>
                <w:sz w:val="18"/>
                <w:szCs w:val="18"/>
              </w:rPr>
              <w:t xml:space="preserve"> Swami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Continuous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4"/>
              <w:ind w:right="22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Faculty participation and certification.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3 </w:t>
            </w:r>
            <w:proofErr w:type="spellStart"/>
            <w:r w:rsidRPr="000B5DEE">
              <w:rPr>
                <w:sz w:val="18"/>
                <w:szCs w:val="18"/>
              </w:rPr>
              <w:t>Lakh</w:t>
            </w:r>
            <w:proofErr w:type="spellEnd"/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Workshops for Innovative ideas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ind w:right="10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Startup event, Expert talks, Faculty &amp; Student exchange activity, Industrial workshop, Alumni</w:t>
            </w:r>
          </w:p>
          <w:p w:rsidR="000B5DEE" w:rsidRPr="000B5DEE" w:rsidRDefault="000B5DEE" w:rsidP="009415EB">
            <w:pPr>
              <w:pStyle w:val="TableParagraph"/>
              <w:spacing w:before="0" w:line="188" w:lineRule="exact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interaction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Mr. </w:t>
            </w:r>
            <w:proofErr w:type="spellStart"/>
            <w:r w:rsidRPr="000B5DEE">
              <w:rPr>
                <w:sz w:val="18"/>
                <w:szCs w:val="18"/>
              </w:rPr>
              <w:t>Abhishek</w:t>
            </w:r>
            <w:proofErr w:type="spellEnd"/>
            <w:r w:rsidRPr="000B5DEE"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Purohit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B5DEE">
              <w:rPr>
                <w:rFonts w:ascii="Times New Roman" w:hAnsi="Times New Roman" w:cs="Times New Roman"/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Continuous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845C6D" w:rsidP="009415EB">
            <w:pPr>
              <w:pStyle w:val="TableParagraph"/>
              <w:spacing w:before="12"/>
              <w:ind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B5DEE" w:rsidRPr="000B5DEE">
              <w:rPr>
                <w:sz w:val="18"/>
                <w:szCs w:val="18"/>
              </w:rPr>
              <w:t>articipation</w:t>
            </w:r>
          </w:p>
          <w:p w:rsidR="000B5DEE" w:rsidRPr="000B5DEE" w:rsidRDefault="000B5DEE" w:rsidP="009415EB">
            <w:pPr>
              <w:pStyle w:val="TableParagraph"/>
              <w:spacing w:before="0" w:line="189" w:lineRule="exact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3 </w:t>
            </w:r>
            <w:proofErr w:type="spellStart"/>
            <w:r w:rsidRPr="000B5DEE">
              <w:rPr>
                <w:sz w:val="18"/>
                <w:szCs w:val="18"/>
              </w:rPr>
              <w:t>Lakh</w:t>
            </w:r>
            <w:proofErr w:type="spellEnd"/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229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Camps/Tours/ Industrial visit in</w:t>
            </w:r>
          </w:p>
          <w:p w:rsidR="000B5DEE" w:rsidRPr="000B5DEE" w:rsidRDefault="000B5DEE" w:rsidP="009415EB">
            <w:pPr>
              <w:pStyle w:val="TableParagraph"/>
              <w:spacing w:before="1" w:line="193" w:lineRule="exact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rural areas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51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Survey camps/Tours/</w:t>
            </w:r>
          </w:p>
          <w:p w:rsidR="000B5DEE" w:rsidRPr="000B5DEE" w:rsidRDefault="000B5DEE" w:rsidP="009415EB">
            <w:pPr>
              <w:pStyle w:val="TableParagraph"/>
              <w:spacing w:before="1" w:line="193" w:lineRule="exact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Industrial visits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left="0" w:right="-3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Concerned Department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Yearly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845C6D" w:rsidP="009415EB">
            <w:pPr>
              <w:pStyle w:val="TableParagraph"/>
              <w:spacing w:before="5"/>
              <w:ind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B5DEE" w:rsidRPr="000B5DEE">
              <w:rPr>
                <w:sz w:val="18"/>
                <w:szCs w:val="18"/>
              </w:rPr>
              <w:t>articipation in camps/ tours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4 </w:t>
            </w:r>
            <w:proofErr w:type="spellStart"/>
            <w:r w:rsidRPr="000B5DEE">
              <w:rPr>
                <w:sz w:val="18"/>
                <w:szCs w:val="18"/>
              </w:rPr>
              <w:t>Lakh</w:t>
            </w:r>
            <w:proofErr w:type="spellEnd"/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3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Faculty mentors for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10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 students to each mentor, mentor guide students in academic and regular activities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10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Department will frame its department coordinators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Continuous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12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Faculty mentors guide the students successfully and resolve their issues satisfactorily.</w:t>
            </w:r>
          </w:p>
          <w:p w:rsidR="000B5DEE" w:rsidRPr="000B5DEE" w:rsidRDefault="000B5DEE" w:rsidP="009415EB">
            <w:pPr>
              <w:pStyle w:val="TableParagraph"/>
              <w:spacing w:before="5" w:line="206" w:lineRule="exact"/>
              <w:ind w:right="4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Indicator to measure this rate is to be planned.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0B5DEE">
              <w:rPr>
                <w:w w:val="99"/>
                <w:sz w:val="18"/>
                <w:szCs w:val="18"/>
              </w:rPr>
              <w:t>-</w:t>
            </w:r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3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Twinning Activities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10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Expert guidance, and Workshop through Mentor Institute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10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Concerned Department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Continuous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12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Participation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3"/>
              <w:rPr>
                <w:w w:val="99"/>
                <w:sz w:val="18"/>
                <w:szCs w:val="18"/>
              </w:rPr>
            </w:pPr>
            <w:r w:rsidRPr="000B5DEE">
              <w:rPr>
                <w:w w:val="99"/>
                <w:sz w:val="18"/>
                <w:szCs w:val="18"/>
              </w:rPr>
              <w:t>50,000</w:t>
            </w:r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5" w:line="206" w:lineRule="exact"/>
              <w:ind w:right="5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Gender Committee/ Women’s </w:t>
            </w:r>
            <w:proofErr w:type="spellStart"/>
            <w:r w:rsidRPr="000B5DEE">
              <w:rPr>
                <w:sz w:val="18"/>
                <w:szCs w:val="18"/>
              </w:rPr>
              <w:t>Redressal</w:t>
            </w:r>
            <w:proofErr w:type="spellEnd"/>
            <w:r w:rsidRPr="000B5DEE">
              <w:rPr>
                <w:sz w:val="18"/>
                <w:szCs w:val="18"/>
              </w:rPr>
              <w:t xml:space="preserve"> Committee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5" w:line="206" w:lineRule="exact"/>
              <w:ind w:right="10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Satisfaction survey and feedback is taken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Ms. </w:t>
            </w:r>
            <w:proofErr w:type="spellStart"/>
            <w:r w:rsidRPr="000B5DEE">
              <w:rPr>
                <w:sz w:val="18"/>
                <w:szCs w:val="18"/>
              </w:rPr>
              <w:t>Sunita</w:t>
            </w:r>
            <w:proofErr w:type="spellEnd"/>
            <w:r w:rsidR="00845C6D"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Choudhary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Continuous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2"/>
              <w:ind w:right="4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Success in solving cases satisfactorily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-</w:t>
            </w:r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1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Women Empowerment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1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Workshop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13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Ms. </w:t>
            </w:r>
            <w:proofErr w:type="spellStart"/>
            <w:r w:rsidRPr="000B5DEE">
              <w:rPr>
                <w:sz w:val="18"/>
                <w:szCs w:val="18"/>
              </w:rPr>
              <w:t>Sunita</w:t>
            </w:r>
            <w:proofErr w:type="spellEnd"/>
            <w:r w:rsidR="00845C6D"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Choudhary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274" w:right="85" w:hanging="16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103" w:right="318" w:hanging="9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Jan-March, 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Yearly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0" w:right="17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Feedback Process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12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70,000</w:t>
            </w:r>
          </w:p>
        </w:tc>
      </w:tr>
      <w:tr w:rsidR="000B5DEE" w:rsidRPr="00427C06" w:rsidTr="009415EB">
        <w:trPr>
          <w:trHeight w:val="863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Awareness about sexual harassment at work place &amp; Menstrual Dialogue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right="1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Workshop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0" w:firstLine="13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Ms. </w:t>
            </w:r>
            <w:proofErr w:type="spellStart"/>
            <w:r w:rsidRPr="000B5DEE">
              <w:rPr>
                <w:sz w:val="18"/>
                <w:szCs w:val="18"/>
              </w:rPr>
              <w:t>Akshita</w:t>
            </w:r>
            <w:proofErr w:type="spellEnd"/>
            <w:r w:rsidR="00845C6D">
              <w:rPr>
                <w:sz w:val="18"/>
                <w:szCs w:val="18"/>
              </w:rPr>
              <w:t xml:space="preserve"> </w:t>
            </w:r>
            <w:proofErr w:type="spellStart"/>
            <w:r w:rsidR="00845C6D">
              <w:rPr>
                <w:sz w:val="18"/>
                <w:szCs w:val="18"/>
              </w:rPr>
              <w:t>Choudhary</w:t>
            </w:r>
            <w:proofErr w:type="spellEnd"/>
            <w:r w:rsidR="00845C6D">
              <w:rPr>
                <w:sz w:val="18"/>
                <w:szCs w:val="18"/>
              </w:rPr>
              <w:t>,</w:t>
            </w:r>
          </w:p>
          <w:p w:rsidR="000B5DEE" w:rsidRPr="000B5DEE" w:rsidRDefault="000B5DEE" w:rsidP="009415EB">
            <w:pPr>
              <w:pStyle w:val="TableParagraph"/>
              <w:ind w:left="0" w:firstLine="13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Ms. </w:t>
            </w:r>
            <w:proofErr w:type="spellStart"/>
            <w:r w:rsidRPr="000B5DEE">
              <w:rPr>
                <w:sz w:val="18"/>
                <w:szCs w:val="18"/>
              </w:rPr>
              <w:t>Neeraj</w:t>
            </w:r>
            <w:proofErr w:type="spellEnd"/>
            <w:r w:rsidR="00845C6D">
              <w:rPr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sz w:val="18"/>
                <w:szCs w:val="18"/>
              </w:rPr>
              <w:t>Choudhary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274" w:right="85" w:hanging="16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103" w:right="318" w:hanging="90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Apr-June, 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Yearly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-77" w:right="17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Feedback Process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ind w:left="-78" w:right="126" w:firstLine="78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50,000</w:t>
            </w:r>
          </w:p>
        </w:tc>
      </w:tr>
      <w:tr w:rsidR="000B5DEE" w:rsidRPr="00427C06" w:rsidTr="00845C6D">
        <w:trPr>
          <w:trHeight w:val="110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ind w:right="22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GRM (Grievance </w:t>
            </w:r>
            <w:proofErr w:type="spellStart"/>
            <w:r w:rsidRPr="000B5DEE">
              <w:rPr>
                <w:sz w:val="18"/>
                <w:szCs w:val="18"/>
              </w:rPr>
              <w:t>Redressal</w:t>
            </w:r>
            <w:proofErr w:type="spellEnd"/>
            <w:r w:rsidRPr="000B5DEE">
              <w:rPr>
                <w:sz w:val="18"/>
                <w:szCs w:val="18"/>
              </w:rPr>
              <w:t xml:space="preserve"> Committee)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10 members</w:t>
            </w:r>
          </w:p>
          <w:p w:rsidR="000B5DEE" w:rsidRPr="000B5DEE" w:rsidRDefault="000B5DEE" w:rsidP="009415EB">
            <w:pPr>
              <w:pStyle w:val="TableParagraph"/>
              <w:spacing w:before="2"/>
              <w:ind w:right="1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committee (2 female members), complaints redressed and satisfactorily</w:t>
            </w:r>
          </w:p>
          <w:p w:rsidR="000B5DEE" w:rsidRPr="000B5DEE" w:rsidRDefault="000B5DEE" w:rsidP="009415EB">
            <w:pPr>
              <w:pStyle w:val="TableParagraph"/>
              <w:spacing w:before="0" w:line="192" w:lineRule="exact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resolved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 xml:space="preserve">Dr. </w:t>
            </w:r>
            <w:proofErr w:type="spellStart"/>
            <w:r w:rsidRPr="000B5DEE">
              <w:rPr>
                <w:sz w:val="18"/>
                <w:szCs w:val="18"/>
              </w:rPr>
              <w:t>Mukesh</w:t>
            </w:r>
            <w:proofErr w:type="spellEnd"/>
            <w:r w:rsidRPr="000B5DEE">
              <w:rPr>
                <w:sz w:val="18"/>
                <w:szCs w:val="18"/>
              </w:rPr>
              <w:t xml:space="preserve"> M. Joshi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Continuous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 w:line="242" w:lineRule="auto"/>
              <w:ind w:right="11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Success in solving cases satisfactorily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0B5DEE">
              <w:rPr>
                <w:w w:val="99"/>
                <w:sz w:val="18"/>
                <w:szCs w:val="18"/>
              </w:rPr>
              <w:t>-</w:t>
            </w:r>
          </w:p>
        </w:tc>
      </w:tr>
      <w:tr w:rsidR="000B5DEE" w:rsidRPr="00427C06" w:rsidTr="00845C6D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Complaint Box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7"/>
              <w:ind w:right="296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To receive complaints from students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845C6D" w:rsidP="009415EB">
            <w:pPr>
              <w:pStyle w:val="TableParagraph"/>
              <w:spacing w:before="7"/>
              <w:ind w:righ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HODs of each departm</w:t>
            </w:r>
            <w:r w:rsidR="000B5DEE" w:rsidRPr="000B5DEE">
              <w:rPr>
                <w:sz w:val="18"/>
                <w:szCs w:val="18"/>
              </w:rPr>
              <w:t>ent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Institute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2019-20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Continuous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9415EB" w:rsidP="009415E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Continuing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7"/>
              <w:ind w:right="-14"/>
              <w:rPr>
                <w:sz w:val="18"/>
                <w:szCs w:val="18"/>
              </w:rPr>
            </w:pPr>
            <w:r w:rsidRPr="000B5DEE">
              <w:rPr>
                <w:sz w:val="18"/>
                <w:szCs w:val="18"/>
              </w:rPr>
              <w:t>EAP coordinator handles complaints at Institute level and solves the same.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DEE" w:rsidRPr="000B5DEE" w:rsidRDefault="000B5DEE" w:rsidP="009415EB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B5DEE">
              <w:rPr>
                <w:w w:val="99"/>
                <w:sz w:val="18"/>
                <w:szCs w:val="18"/>
              </w:rPr>
              <w:t>-</w:t>
            </w:r>
          </w:p>
        </w:tc>
      </w:tr>
    </w:tbl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Part B: For </w:t>
      </w:r>
      <w:r w:rsidR="0011488A">
        <w:rPr>
          <w:rFonts w:ascii="Times New Roman" w:eastAsia="Arial" w:hAnsi="Times New Roman" w:cs="Times New Roman"/>
          <w:b/>
          <w:sz w:val="24"/>
          <w:szCs w:val="24"/>
        </w:rPr>
        <w:t xml:space="preserve">Minor </w:t>
      </w:r>
      <w:r>
        <w:rPr>
          <w:rFonts w:ascii="Times New Roman" w:eastAsia="Arial" w:hAnsi="Times New Roman" w:cs="Times New Roman"/>
          <w:b/>
          <w:sz w:val="24"/>
          <w:szCs w:val="24"/>
        </w:rPr>
        <w:t>Civil works</w:t>
      </w:r>
    </w:p>
    <w:p w:rsidR="009D2F8D" w:rsidRPr="00427C06" w:rsidRDefault="009D2F8D" w:rsidP="009D2F8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4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893"/>
        <w:gridCol w:w="2302"/>
        <w:gridCol w:w="2447"/>
        <w:gridCol w:w="2156"/>
        <w:gridCol w:w="2302"/>
        <w:gridCol w:w="2302"/>
        <w:gridCol w:w="2302"/>
      </w:tblGrid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0B5DEE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  <w:r w:rsidR="0011083C"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FA521D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427C06" w:rsidRDefault="0011083C" w:rsidP="00365F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11083C" w:rsidRPr="00427C06" w:rsidTr="00BC04D3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0B5DEE" w:rsidRDefault="0011083C" w:rsidP="009D2F8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0B5DEE" w:rsidRDefault="004C4F7C" w:rsidP="00365F39">
            <w:pPr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>Toilet repair work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0B5DEE" w:rsidRDefault="004C4F7C" w:rsidP="00365F39">
            <w:pPr>
              <w:ind w:lef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>Pratibha</w:t>
            </w:r>
            <w:proofErr w:type="spellEnd"/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>Choudhary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0B5DEE" w:rsidRDefault="004C4F7C" w:rsidP="00365F39">
            <w:pPr>
              <w:ind w:right="2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>Shiv</w:t>
            </w:r>
            <w:proofErr w:type="spellEnd"/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>Shakti</w:t>
            </w:r>
            <w:proofErr w:type="spellEnd"/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Enterprises Ltd.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0B5DEE" w:rsidRDefault="004C4F7C" w:rsidP="00845C6D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>Jan 2020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0B5DEE" w:rsidRDefault="004C4F7C" w:rsidP="00365F3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>Improvement in facility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3C" w:rsidRPr="000B5DEE" w:rsidRDefault="004C4F7C" w:rsidP="00365F39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46 </w:t>
            </w:r>
            <w:proofErr w:type="spellStart"/>
            <w:r w:rsidRPr="000B5DEE">
              <w:rPr>
                <w:rFonts w:ascii="Times New Roman" w:eastAsia="Arial" w:hAnsi="Times New Roman" w:cs="Times New Roman"/>
                <w:sz w:val="18"/>
                <w:szCs w:val="18"/>
              </w:rPr>
              <w:t>lakhs</w:t>
            </w:r>
            <w:proofErr w:type="spellEnd"/>
          </w:p>
        </w:tc>
      </w:tr>
    </w:tbl>
    <w:p w:rsidR="00762C60" w:rsidRPr="00762C60" w:rsidRDefault="00762C60" w:rsidP="000B5D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62C60" w:rsidRPr="00762C60" w:rsidSect="0042563C">
      <w:pgSz w:w="16838" w:h="11906" w:orient="landscape"/>
      <w:pgMar w:top="1440" w:right="1350" w:bottom="1440" w:left="117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BA7BF" w16cid:durableId="1F09905E"/>
  <w16cid:commentId w16cid:paraId="4DCF1D8E" w16cid:durableId="1F0990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966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A6F"/>
    <w:rsid w:val="000279C6"/>
    <w:rsid w:val="00071EC7"/>
    <w:rsid w:val="000B5DEE"/>
    <w:rsid w:val="000C264C"/>
    <w:rsid w:val="0011083C"/>
    <w:rsid w:val="0011488A"/>
    <w:rsid w:val="001D2544"/>
    <w:rsid w:val="00203708"/>
    <w:rsid w:val="0021136C"/>
    <w:rsid w:val="00243447"/>
    <w:rsid w:val="0024657E"/>
    <w:rsid w:val="002A4E27"/>
    <w:rsid w:val="00380A81"/>
    <w:rsid w:val="0042563C"/>
    <w:rsid w:val="00427C06"/>
    <w:rsid w:val="0045383C"/>
    <w:rsid w:val="004623E9"/>
    <w:rsid w:val="004C4A23"/>
    <w:rsid w:val="004C4F7C"/>
    <w:rsid w:val="00514328"/>
    <w:rsid w:val="00576D41"/>
    <w:rsid w:val="005A67EA"/>
    <w:rsid w:val="005B50CA"/>
    <w:rsid w:val="005E4C24"/>
    <w:rsid w:val="006415A3"/>
    <w:rsid w:val="00684F33"/>
    <w:rsid w:val="00762C60"/>
    <w:rsid w:val="007662D4"/>
    <w:rsid w:val="007A69DB"/>
    <w:rsid w:val="007B55A2"/>
    <w:rsid w:val="007E2358"/>
    <w:rsid w:val="00845C6D"/>
    <w:rsid w:val="008C2F5E"/>
    <w:rsid w:val="009415EB"/>
    <w:rsid w:val="009D2F8D"/>
    <w:rsid w:val="00A37A6F"/>
    <w:rsid w:val="00AA3413"/>
    <w:rsid w:val="00AF03B1"/>
    <w:rsid w:val="00BA2E66"/>
    <w:rsid w:val="00BC04D3"/>
    <w:rsid w:val="00C027DC"/>
    <w:rsid w:val="00D05406"/>
    <w:rsid w:val="00D81144"/>
    <w:rsid w:val="00DA115B"/>
    <w:rsid w:val="00E24DE7"/>
    <w:rsid w:val="00E412A0"/>
    <w:rsid w:val="00FA521D"/>
    <w:rsid w:val="00FD0E0A"/>
    <w:rsid w:val="00FE5CA7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C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79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2544"/>
    <w:pPr>
      <w:widowControl w:val="0"/>
      <w:autoSpaceDE w:val="0"/>
      <w:autoSpaceDN w:val="0"/>
      <w:spacing w:before="11" w:after="0" w:line="240" w:lineRule="auto"/>
      <w:ind w:left="25"/>
    </w:pPr>
    <w:rPr>
      <w:rFonts w:ascii="Times New Roman" w:eastAsia="Times New Roman" w:hAnsi="Times New Roman" w:cs="Times New Roman"/>
      <w:color w:val="auto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>Grizli777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creator>Arunava</dc:creator>
  <cp:lastModifiedBy>AKSHITA</cp:lastModifiedBy>
  <cp:revision>2</cp:revision>
  <dcterms:created xsi:type="dcterms:W3CDTF">2020-03-06T09:03:00Z</dcterms:created>
  <dcterms:modified xsi:type="dcterms:W3CDTF">2020-03-06T09:03:00Z</dcterms:modified>
</cp:coreProperties>
</file>